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805" w:rsidRDefault="00383AC0" w:rsidP="00AD2946">
      <w:pPr>
        <w:jc w:val="center"/>
        <w:rPr>
          <w:b/>
          <w:lang w:val="kk-KZ"/>
        </w:rPr>
      </w:pPr>
      <w:r>
        <w:rPr>
          <w:b/>
          <w:lang w:val="kk-KZ"/>
        </w:rPr>
        <w:t>5</w:t>
      </w:r>
      <w:r w:rsidR="003D2805">
        <w:rPr>
          <w:b/>
          <w:lang w:val="kk-KZ"/>
        </w:rPr>
        <w:t>-апта.</w:t>
      </w:r>
    </w:p>
    <w:p w:rsidR="00383AC0" w:rsidRDefault="00383AC0" w:rsidP="00AD2946">
      <w:pPr>
        <w:jc w:val="center"/>
        <w:rPr>
          <w:b/>
          <w:lang w:val="kk-KZ"/>
        </w:rPr>
      </w:pPr>
    </w:p>
    <w:p w:rsidR="00383AC0" w:rsidRDefault="00383AC0" w:rsidP="00383AC0">
      <w:pPr>
        <w:jc w:val="center"/>
        <w:rPr>
          <w:b/>
          <w:lang w:val="kk-KZ"/>
        </w:rPr>
      </w:pPr>
      <w:r w:rsidRPr="00383AC0">
        <w:rPr>
          <w:b/>
          <w:lang w:val="kk-KZ"/>
        </w:rPr>
        <w:t>Тригонометриялық өрнектерді интегралдау әдістері. Дербес</w:t>
      </w:r>
      <w:r>
        <w:rPr>
          <w:b/>
          <w:lang w:val="kk-KZ"/>
        </w:rPr>
        <w:t xml:space="preserve"> </w:t>
      </w:r>
      <w:r w:rsidRPr="00383AC0">
        <w:rPr>
          <w:b/>
          <w:lang w:val="kk-KZ"/>
        </w:rPr>
        <w:t>жағдайлар.</w:t>
      </w:r>
    </w:p>
    <w:p w:rsidR="00383AC0" w:rsidRPr="00AD2946" w:rsidRDefault="00383AC0" w:rsidP="00383AC0">
      <w:pPr>
        <w:jc w:val="center"/>
        <w:rPr>
          <w:b/>
          <w:lang w:val="kk-KZ"/>
        </w:rPr>
      </w:pPr>
    </w:p>
    <w:p w:rsidR="00366BCB" w:rsidRPr="00AD2946" w:rsidRDefault="00366BCB" w:rsidP="00383AC0">
      <w:pPr>
        <w:ind w:firstLine="709"/>
        <w:jc w:val="both"/>
        <w:rPr>
          <w:lang w:val="kk-KZ"/>
        </w:rPr>
      </w:pPr>
      <w:r w:rsidRPr="00AD2946">
        <w:rPr>
          <w:lang w:val="kk-KZ"/>
        </w:rPr>
        <w:t xml:space="preserve">Бұл бөлімде біз </w:t>
      </w:r>
      <w:r w:rsidRPr="00AD2946">
        <w:rPr>
          <w:position w:val="-16"/>
        </w:rPr>
        <w:object w:dxaOrig="180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8" type="#_x0000_t75" style="width:90pt;height:21.75pt" o:ole="" fillcolor="window">
            <v:imagedata r:id="rId5" o:title=""/>
          </v:shape>
          <o:OLEObject Type="Embed" ProgID="Equation.3" ShapeID="_x0000_i1038" DrawAspect="Content" ObjectID="_1759038034" r:id="rId6"/>
        </w:object>
      </w:r>
      <w:r w:rsidR="00AD2946">
        <w:rPr>
          <w:lang w:val="kk-KZ"/>
        </w:rPr>
        <w:t xml:space="preserve"> </w:t>
      </w:r>
      <w:r w:rsidRPr="00AD2946">
        <w:rPr>
          <w:lang w:val="kk-KZ"/>
        </w:rPr>
        <w:t xml:space="preserve">түріндегі интегралды табу әдістерін қарастырамыз, мұндағы </w:t>
      </w:r>
      <w:r w:rsidRPr="00AD2946">
        <w:rPr>
          <w:position w:val="-10"/>
        </w:rPr>
        <w:object w:dxaOrig="760" w:dyaOrig="320">
          <v:shape id="_x0000_i1039" type="#_x0000_t75" style="width:38.25pt;height:21pt" o:ole="" fillcolor="window">
            <v:imagedata r:id="rId7" o:title=""/>
          </v:shape>
          <o:OLEObject Type="Embed" ProgID="Equation.3" ShapeID="_x0000_i1039" DrawAspect="Content" ObjectID="_1759038035" r:id="rId8"/>
        </w:object>
      </w:r>
      <w:r w:rsidRPr="00AD2946">
        <w:rPr>
          <w:lang w:val="kk-KZ"/>
        </w:rPr>
        <w:t xml:space="preserve">- </w:t>
      </w:r>
      <w:r w:rsidRPr="00AD2946">
        <w:rPr>
          <w:position w:val="-10"/>
        </w:rPr>
        <w:object w:dxaOrig="440" w:dyaOrig="280">
          <v:shape id="_x0000_i1040" type="#_x0000_t75" style="width:21.75pt;height:14.25pt" o:ole="">
            <v:imagedata r:id="rId9" o:title=""/>
          </v:shape>
          <o:OLEObject Type="Embed" ProgID="Equation.3" ShapeID="_x0000_i1040" DrawAspect="Content" ObjectID="_1759038036" r:id="rId10"/>
        </w:object>
      </w:r>
      <w:r w:rsidRPr="00AD2946">
        <w:rPr>
          <w:lang w:val="kk-KZ"/>
        </w:rPr>
        <w:t xml:space="preserve">- ға қатысты рационал функция. </w:t>
      </w:r>
    </w:p>
    <w:p w:rsidR="00366BCB" w:rsidRPr="00AD2946" w:rsidRDefault="00366BCB" w:rsidP="00AD2946">
      <w:pPr>
        <w:ind w:firstLine="709"/>
        <w:jc w:val="both"/>
      </w:pPr>
      <w:r w:rsidRPr="00AD2946">
        <w:rPr>
          <w:lang w:val="kk-KZ"/>
        </w:rPr>
        <w:t>Мұндай түрдегі интегралдар айнымалыны  универсал ауыстыру көмегімен</w:t>
      </w:r>
      <w:r w:rsidRPr="00AD2946">
        <w:rPr>
          <w:b/>
          <w:lang w:val="kk-KZ"/>
        </w:rPr>
        <w:t xml:space="preserve"> </w:t>
      </w:r>
      <w:r w:rsidRPr="00AD2946">
        <w:rPr>
          <w:lang w:val="kk-KZ"/>
        </w:rPr>
        <w:t xml:space="preserve">                                                    </w:t>
      </w:r>
      <w:r w:rsidRPr="00AD2946">
        <w:rPr>
          <w:position w:val="-24"/>
        </w:rPr>
        <w:object w:dxaOrig="780" w:dyaOrig="620">
          <v:shape id="_x0000_i1041" type="#_x0000_t75" style="width:39pt;height:31.5pt" o:ole="" fillcolor="window">
            <v:imagedata r:id="rId11" o:title=""/>
          </v:shape>
          <o:OLEObject Type="Embed" ProgID="Equation.3" ShapeID="_x0000_i1041" DrawAspect="Content" ObjectID="_1759038037" r:id="rId12"/>
        </w:object>
      </w:r>
      <w:r w:rsidRPr="00AD2946">
        <w:rPr>
          <w:lang w:val="kk-KZ"/>
        </w:rPr>
        <w:t>рационал функцияларды интегралдауға әкелеміз. Шынында да,</w:t>
      </w:r>
      <w:r w:rsidRPr="00AD2946">
        <w:t xml:space="preserve"> </w:t>
      </w:r>
    </w:p>
    <w:p w:rsidR="00366BCB" w:rsidRPr="00AD2946" w:rsidRDefault="00366BCB" w:rsidP="00AD2946">
      <w:pPr>
        <w:jc w:val="both"/>
      </w:pPr>
      <w:r w:rsidRPr="00AD2946">
        <w:t xml:space="preserve">            </w:t>
      </w:r>
      <w:r w:rsidR="00AD2946" w:rsidRPr="00AD2946">
        <w:rPr>
          <w:position w:val="-54"/>
        </w:rPr>
        <w:object w:dxaOrig="2460" w:dyaOrig="1200">
          <v:shape id="_x0000_i1042" type="#_x0000_t75" style="width:123pt;height:60pt" o:ole="" fillcolor="window">
            <v:imagedata r:id="rId13" o:title=""/>
          </v:shape>
          <o:OLEObject Type="Embed" ProgID="Equation.3" ShapeID="_x0000_i1042" DrawAspect="Content" ObjectID="_1759038038" r:id="rId14"/>
        </w:object>
      </w:r>
      <w:r w:rsidRPr="00AD2946">
        <w:rPr>
          <w:position w:val="-34"/>
        </w:rPr>
        <w:object w:dxaOrig="240" w:dyaOrig="820">
          <v:shape id="_x0000_i1043" type="#_x0000_t75" style="width:12pt;height:41.25pt" o:ole="" fillcolor="window">
            <v:imagedata r:id="rId15" o:title=""/>
          </v:shape>
          <o:OLEObject Type="Embed" ProgID="Equation.3" ShapeID="_x0000_i1043" DrawAspect="Content" ObjectID="_1759038039" r:id="rId16"/>
        </w:object>
      </w:r>
      <w:r w:rsidRPr="00AD2946">
        <w:rPr>
          <w:lang w:val="kk-KZ"/>
        </w:rPr>
        <w:t xml:space="preserve">бөлшектің алымы мен бөлімін  </w:t>
      </w:r>
      <w:r w:rsidRPr="00AD2946">
        <w:rPr>
          <w:position w:val="-24"/>
          <w:lang w:val="kk-KZ"/>
        </w:rPr>
        <w:object w:dxaOrig="720" w:dyaOrig="620">
          <v:shape id="_x0000_i1044" type="#_x0000_t75" style="width:36pt;height:30.75pt" o:ole="">
            <v:imagedata r:id="rId17" o:title=""/>
          </v:shape>
          <o:OLEObject Type="Embed" ProgID="Equation.3" ShapeID="_x0000_i1044" DrawAspect="Content" ObjectID="_1759038040" r:id="rId18"/>
        </w:object>
      </w:r>
      <w:r w:rsidRPr="00AD2946">
        <w:rPr>
          <w:lang w:val="kk-KZ"/>
        </w:rPr>
        <w:t>-қа бөлеміз</w:t>
      </w:r>
      <w:r w:rsidRPr="00AD2946">
        <w:rPr>
          <w:position w:val="-30"/>
          <w:lang w:val="kk-KZ"/>
        </w:rPr>
        <w:object w:dxaOrig="220" w:dyaOrig="720">
          <v:shape id="_x0000_i1045" type="#_x0000_t75" style="width:11.25pt;height:36pt" o:ole="">
            <v:imagedata r:id="rId19" o:title=""/>
          </v:shape>
          <o:OLEObject Type="Embed" ProgID="Equation.3" ShapeID="_x0000_i1045" DrawAspect="Content" ObjectID="_1759038041" r:id="rId20"/>
        </w:object>
      </w:r>
      <w:r w:rsidRPr="00AD2946">
        <w:rPr>
          <w:lang w:val="kk-KZ"/>
        </w:rPr>
        <w:t xml:space="preserve"> </w:t>
      </w:r>
      <w:r w:rsidRPr="00AD2946">
        <w:t xml:space="preserve">  </w:t>
      </w:r>
      <w:r w:rsidRPr="00AD2946">
        <w:rPr>
          <w:lang w:val="kk-KZ"/>
        </w:rPr>
        <w:t>=</w:t>
      </w:r>
      <w:r w:rsidRPr="00AD2946">
        <w:t xml:space="preserve">                    </w:t>
      </w:r>
      <w:r w:rsidRPr="00AD2946">
        <w:rPr>
          <w:position w:val="-54"/>
        </w:rPr>
        <w:object w:dxaOrig="1920" w:dyaOrig="1200">
          <v:shape id="_x0000_i1046" type="#_x0000_t75" style="width:96pt;height:60pt" o:ole="" fillcolor="window">
            <v:imagedata r:id="rId21" o:title=""/>
          </v:shape>
          <o:OLEObject Type="Embed" ProgID="Equation.3" ShapeID="_x0000_i1046" DrawAspect="Content" ObjectID="_1759038042" r:id="rId22"/>
        </w:object>
      </w:r>
      <w:r w:rsidRPr="00AD2946">
        <w:t>.</w:t>
      </w:r>
    </w:p>
    <w:p w:rsidR="00366BCB" w:rsidRPr="00AD2946" w:rsidRDefault="00366BCB" w:rsidP="00AD2946">
      <w:pPr>
        <w:jc w:val="both"/>
      </w:pPr>
      <w:r w:rsidRPr="00AD2946">
        <w:t xml:space="preserve">                            </w:t>
      </w:r>
      <w:r w:rsidRPr="00AD2946">
        <w:rPr>
          <w:position w:val="-54"/>
        </w:rPr>
        <w:object w:dxaOrig="4220" w:dyaOrig="1200">
          <v:shape id="_x0000_i1047" type="#_x0000_t75" style="width:210.75pt;height:60pt" o:ole="" fillcolor="window">
            <v:imagedata r:id="rId23" o:title=""/>
          </v:shape>
          <o:OLEObject Type="Embed" ProgID="Equation.3" ShapeID="_x0000_i1047" DrawAspect="Content" ObjectID="_1759038043" r:id="rId24"/>
        </w:object>
      </w:r>
      <w:r w:rsidRPr="00AD2946">
        <w:t>.</w:t>
      </w:r>
    </w:p>
    <w:p w:rsidR="00366BCB" w:rsidRPr="00AD2946" w:rsidRDefault="00366BCB" w:rsidP="00AD2946">
      <w:pPr>
        <w:ind w:firstLine="709"/>
        <w:jc w:val="both"/>
      </w:pPr>
      <w:r w:rsidRPr="00AD2946">
        <w:rPr>
          <w:position w:val="-10"/>
        </w:rPr>
        <w:object w:dxaOrig="1160" w:dyaOrig="320">
          <v:shape id="_x0000_i1048" type="#_x0000_t75" style="width:58.5pt;height:15.75pt" o:ole="" fillcolor="window">
            <v:imagedata r:id="rId25" o:title=""/>
          </v:shape>
          <o:OLEObject Type="Embed" ProgID="Equation.3" ShapeID="_x0000_i1048" DrawAspect="Content" ObjectID="_1759038044" r:id="rId26"/>
        </w:object>
      </w:r>
      <w:r w:rsidRPr="00AD2946">
        <w:rPr>
          <w:lang w:val="kk-KZ"/>
        </w:rPr>
        <w:t xml:space="preserve"> болғандықтан,</w:t>
      </w:r>
      <w:r w:rsidRPr="00AD2946">
        <w:t xml:space="preserve"> </w:t>
      </w:r>
      <w:r w:rsidRPr="00AD2946">
        <w:rPr>
          <w:position w:val="-24"/>
        </w:rPr>
        <w:object w:dxaOrig="1100" w:dyaOrig="620">
          <v:shape id="_x0000_i1049" type="#_x0000_t75" style="width:55.5pt;height:30.75pt" o:ole="" fillcolor="window">
            <v:imagedata r:id="rId27" o:title=""/>
          </v:shape>
          <o:OLEObject Type="Embed" ProgID="Equation.3" ShapeID="_x0000_i1049" DrawAspect="Content" ObjectID="_1759038045" r:id="rId28"/>
        </w:object>
      </w:r>
      <w:r w:rsidRPr="00AD2946">
        <w:t>.</w:t>
      </w:r>
    </w:p>
    <w:p w:rsidR="00366BCB" w:rsidRDefault="00366BCB" w:rsidP="00AD2946">
      <w:pPr>
        <w:ind w:firstLine="709"/>
        <w:jc w:val="both"/>
        <w:rPr>
          <w:lang w:val="kk-KZ"/>
        </w:rPr>
      </w:pPr>
      <w:r w:rsidRPr="00AD2946">
        <w:rPr>
          <w:lang w:val="kk-KZ"/>
        </w:rPr>
        <w:t>Нәтижесінде:</w:t>
      </w:r>
      <w:r w:rsidR="00AD2946">
        <w:rPr>
          <w:lang w:val="kk-KZ"/>
        </w:rPr>
        <w:t xml:space="preserve"> </w:t>
      </w:r>
      <w:r w:rsidRPr="00AD2946">
        <w:rPr>
          <w:position w:val="-32"/>
        </w:rPr>
        <w:object w:dxaOrig="5480" w:dyaOrig="760">
          <v:shape id="_x0000_i1050" type="#_x0000_t75" style="width:273.75pt;height:37.5pt" o:ole="" fillcolor="window">
            <v:imagedata r:id="rId29" o:title=""/>
          </v:shape>
          <o:OLEObject Type="Embed" ProgID="Equation.3" ShapeID="_x0000_i1050" DrawAspect="Content" ObjectID="_1759038046" r:id="rId30"/>
        </w:object>
      </w:r>
      <w:r w:rsidR="00AD2946">
        <w:rPr>
          <w:lang w:val="kk-KZ"/>
        </w:rPr>
        <w:t xml:space="preserve"> </w:t>
      </w:r>
      <w:r w:rsidRPr="00AD2946">
        <w:rPr>
          <w:lang w:val="kk-KZ"/>
        </w:rPr>
        <w:t xml:space="preserve">мұндағы </w:t>
      </w:r>
      <w:r w:rsidRPr="00AD2946">
        <w:t xml:space="preserve"> </w:t>
      </w:r>
      <w:r w:rsidRPr="00AD2946">
        <w:rPr>
          <w:position w:val="-12"/>
        </w:rPr>
        <w:object w:dxaOrig="700" w:dyaOrig="380">
          <v:shape id="_x0000_i1051" type="#_x0000_t75" style="width:35.25pt;height:18.75pt" o:ole="" fillcolor="window">
            <v:imagedata r:id="rId31" o:title=""/>
          </v:shape>
          <o:OLEObject Type="Embed" ProgID="Equation.3" ShapeID="_x0000_i1051" DrawAspect="Content" ObjectID="_1759038047" r:id="rId32"/>
        </w:object>
      </w:r>
      <w:r w:rsidRPr="00AD2946">
        <w:t xml:space="preserve">- </w:t>
      </w:r>
      <w:proofErr w:type="spellStart"/>
      <w:r w:rsidRPr="00AD2946">
        <w:t>рационал</w:t>
      </w:r>
      <w:proofErr w:type="spellEnd"/>
      <w:r w:rsidRPr="00AD2946">
        <w:t xml:space="preserve"> функция.</w:t>
      </w:r>
    </w:p>
    <w:p w:rsidR="00AD2946" w:rsidRPr="00AD2946" w:rsidRDefault="00AD2946" w:rsidP="00AD2946">
      <w:pPr>
        <w:ind w:firstLine="709"/>
        <w:jc w:val="both"/>
        <w:rPr>
          <w:lang w:val="kk-KZ"/>
        </w:rPr>
      </w:pPr>
    </w:p>
    <w:p w:rsidR="00366BCB" w:rsidRPr="003D2805" w:rsidRDefault="00AD2946" w:rsidP="00383AC0">
      <w:pPr>
        <w:ind w:firstLine="709"/>
        <w:jc w:val="both"/>
        <w:rPr>
          <w:lang w:val="kk-KZ"/>
        </w:rPr>
      </w:pPr>
      <w:r>
        <w:rPr>
          <w:b/>
          <w:lang w:val="kk-KZ"/>
        </w:rPr>
        <w:t>Мысал №</w:t>
      </w:r>
      <w:r w:rsidR="00383AC0">
        <w:rPr>
          <w:b/>
          <w:lang w:val="kk-KZ"/>
        </w:rPr>
        <w:t>1</w:t>
      </w:r>
      <w:r w:rsidR="00366BCB" w:rsidRPr="003D2805">
        <w:rPr>
          <w:b/>
          <w:lang w:val="kk-KZ"/>
        </w:rPr>
        <w:t>.</w:t>
      </w:r>
      <w:r w:rsidR="001577F5">
        <w:rPr>
          <w:b/>
          <w:lang w:val="kk-KZ"/>
        </w:rPr>
        <w:t xml:space="preserve"> </w:t>
      </w:r>
      <w:r w:rsidR="00366BCB" w:rsidRPr="00AD2946">
        <w:rPr>
          <w:position w:val="-54"/>
        </w:rPr>
        <w:object w:dxaOrig="5539" w:dyaOrig="1200">
          <v:shape id="_x0000_i1052" type="#_x0000_t75" style="width:276.75pt;height:60pt" o:ole="" fillcolor="window">
            <v:imagedata r:id="rId33" o:title=""/>
          </v:shape>
          <o:OLEObject Type="Embed" ProgID="Equation.3" ShapeID="_x0000_i1052" DrawAspect="Content" ObjectID="_1759038048" r:id="rId34"/>
        </w:object>
      </w:r>
      <w:r w:rsidR="00366BCB" w:rsidRPr="003D2805">
        <w:rPr>
          <w:lang w:val="kk-KZ"/>
        </w:rPr>
        <w:t>.</w:t>
      </w:r>
    </w:p>
    <w:p w:rsidR="00366BCB" w:rsidRPr="00AD2946" w:rsidRDefault="00366BCB" w:rsidP="00AD2946">
      <w:pPr>
        <w:ind w:firstLine="709"/>
        <w:jc w:val="both"/>
        <w:rPr>
          <w:lang w:val="kk-KZ"/>
        </w:rPr>
      </w:pPr>
      <w:r w:rsidRPr="00AD2946">
        <w:rPr>
          <w:lang w:val="kk-KZ"/>
        </w:rPr>
        <w:t xml:space="preserve">Көрсетілген әдіс интеграл астындағы өрнек </w:t>
      </w:r>
      <w:r w:rsidRPr="00AD2946">
        <w:rPr>
          <w:position w:val="-6"/>
        </w:rPr>
        <w:object w:dxaOrig="520" w:dyaOrig="260">
          <v:shape id="_x0000_i1053" type="#_x0000_t75" style="width:26.25pt;height:12.75pt" o:ole="" fillcolor="window">
            <v:imagedata r:id="rId35" o:title=""/>
          </v:shape>
          <o:OLEObject Type="Embed" ProgID="Equation.3" ShapeID="_x0000_i1053" DrawAspect="Content" ObjectID="_1759038049" r:id="rId36"/>
        </w:object>
      </w:r>
      <w:r w:rsidRPr="003D2805">
        <w:rPr>
          <w:lang w:val="kk-KZ"/>
        </w:rPr>
        <w:t xml:space="preserve"> </w:t>
      </w:r>
      <w:r w:rsidRPr="00AD2946">
        <w:rPr>
          <w:lang w:val="kk-KZ"/>
        </w:rPr>
        <w:t>және</w:t>
      </w:r>
      <w:r w:rsidRPr="003D2805">
        <w:rPr>
          <w:lang w:val="kk-KZ"/>
        </w:rPr>
        <w:t xml:space="preserve"> </w:t>
      </w:r>
      <w:r w:rsidRPr="00AD2946">
        <w:rPr>
          <w:position w:val="-6"/>
        </w:rPr>
        <w:object w:dxaOrig="540" w:dyaOrig="220">
          <v:shape id="_x0000_i1054" type="#_x0000_t75" style="width:27pt;height:11.25pt" o:ole="" fillcolor="window">
            <v:imagedata r:id="rId37" o:title=""/>
          </v:shape>
          <o:OLEObject Type="Embed" ProgID="Equation.3" ShapeID="_x0000_i1054" DrawAspect="Content" ObjectID="_1759038050" r:id="rId38"/>
        </w:object>
      </w:r>
      <w:r w:rsidRPr="003D2805">
        <w:rPr>
          <w:lang w:val="kk-KZ"/>
        </w:rPr>
        <w:t xml:space="preserve"> </w:t>
      </w:r>
      <w:r w:rsidRPr="00AD2946">
        <w:rPr>
          <w:lang w:val="kk-KZ"/>
        </w:rPr>
        <w:t>айнымалыларын ұстайтын кез келген функция үшін қолданылмайды, себебі кей жағдайларда бұл белгілеу өте үлкен өрнектерге әкеп соғуы мүмкін. Онда біз мынадай белгілеуді қолданамыз.</w:t>
      </w:r>
    </w:p>
    <w:p w:rsidR="00366BCB" w:rsidRPr="00AD2946" w:rsidRDefault="00366BCB" w:rsidP="00AD2946">
      <w:pPr>
        <w:ind w:firstLine="709"/>
        <w:jc w:val="both"/>
        <w:rPr>
          <w:lang w:val="kk-KZ"/>
        </w:rPr>
      </w:pPr>
      <w:r w:rsidRPr="00AD2946">
        <w:rPr>
          <w:lang w:val="kk-KZ"/>
        </w:rPr>
        <w:t xml:space="preserve">Егер интеграл астындағы функция косинус бойынша тақ болса, яғни, </w:t>
      </w:r>
      <w:r w:rsidRPr="00AD2946">
        <w:rPr>
          <w:position w:val="-10"/>
        </w:rPr>
        <w:object w:dxaOrig="3220" w:dyaOrig="320">
          <v:shape id="_x0000_i1055" type="#_x0000_t75" style="width:160.5pt;height:15.75pt" o:ole="" fillcolor="window">
            <v:imagedata r:id="rId39" o:title=""/>
          </v:shape>
          <o:OLEObject Type="Embed" ProgID="Equation.3" ShapeID="_x0000_i1055" DrawAspect="Content" ObjectID="_1759038051" r:id="rId40"/>
        </w:object>
      </w:r>
      <w:r w:rsidRPr="00AD2946">
        <w:rPr>
          <w:lang w:val="kk-KZ"/>
        </w:rPr>
        <w:t xml:space="preserve"> болса, онда оны мынадай түрлендіруге әкелеміз:</w:t>
      </w:r>
    </w:p>
    <w:p w:rsidR="00366BCB" w:rsidRPr="00AD2946" w:rsidRDefault="00366BCB" w:rsidP="00AD2946">
      <w:pPr>
        <w:jc w:val="both"/>
        <w:rPr>
          <w:lang w:val="kk-KZ"/>
        </w:rPr>
      </w:pPr>
      <w:r w:rsidRPr="00AD2946">
        <w:rPr>
          <w:lang w:val="kk-KZ"/>
        </w:rPr>
        <w:t xml:space="preserve">                                       </w:t>
      </w:r>
      <w:r w:rsidRPr="00AD2946">
        <w:rPr>
          <w:position w:val="-10"/>
        </w:rPr>
        <w:object w:dxaOrig="3140" w:dyaOrig="340">
          <v:shape id="_x0000_i1056" type="#_x0000_t75" style="width:156.75pt;height:16.5pt" o:ole="" fillcolor="window">
            <v:imagedata r:id="rId41" o:title=""/>
          </v:shape>
          <o:OLEObject Type="Embed" ProgID="Equation.3" ShapeID="_x0000_i1056" DrawAspect="Content" ObjectID="_1759038052" r:id="rId42"/>
        </w:object>
      </w:r>
      <w:r w:rsidRPr="00AD2946">
        <w:rPr>
          <w:lang w:val="kk-KZ"/>
        </w:rPr>
        <w:t>,</w:t>
      </w:r>
    </w:p>
    <w:p w:rsidR="00366BCB" w:rsidRPr="00AD2946" w:rsidRDefault="00366BCB" w:rsidP="00AD2946">
      <w:pPr>
        <w:jc w:val="both"/>
        <w:rPr>
          <w:lang w:val="kk-KZ"/>
        </w:rPr>
      </w:pPr>
      <w:r w:rsidRPr="00AD2946">
        <w:rPr>
          <w:lang w:val="kk-KZ"/>
        </w:rPr>
        <w:t xml:space="preserve">одан кейін интегралда  </w:t>
      </w:r>
      <w:r w:rsidRPr="00AD2946">
        <w:rPr>
          <w:position w:val="-6"/>
        </w:rPr>
        <w:object w:dxaOrig="820" w:dyaOrig="260">
          <v:shape id="_x0000_i1057" type="#_x0000_t75" style="width:40.5pt;height:12.75pt" o:ole="" fillcolor="window">
            <v:imagedata r:id="rId43" o:title=""/>
          </v:shape>
          <o:OLEObject Type="Embed" ProgID="Equation.3" ShapeID="_x0000_i1057" DrawAspect="Content" ObjectID="_1759038053" r:id="rId44"/>
        </w:object>
      </w:r>
      <w:r w:rsidRPr="00AD2946">
        <w:rPr>
          <w:lang w:val="kk-KZ"/>
        </w:rPr>
        <w:t xml:space="preserve">  жаңа айнымалысын енгізсек, ол  </w:t>
      </w:r>
      <w:r w:rsidRPr="00AD2946">
        <w:rPr>
          <w:position w:val="-10"/>
        </w:rPr>
        <w:object w:dxaOrig="600" w:dyaOrig="340">
          <v:shape id="_x0000_i1058" type="#_x0000_t75" style="width:30pt;height:16.5pt" o:ole="" fillcolor="window">
            <v:imagedata r:id="rId45" o:title=""/>
          </v:shape>
          <o:OLEObject Type="Embed" ProgID="Equation.3" ShapeID="_x0000_i1058" DrawAspect="Content" ObjectID="_1759038054" r:id="rId46"/>
        </w:object>
      </w:r>
      <w:r w:rsidRPr="00AD2946">
        <w:rPr>
          <w:lang w:val="kk-KZ"/>
        </w:rPr>
        <w:t xml:space="preserve"> рационал функцияға тәуелді интегралға әкеледі:</w:t>
      </w:r>
    </w:p>
    <w:p w:rsidR="00366BCB" w:rsidRPr="003D2805" w:rsidRDefault="00366BCB" w:rsidP="00AD2946">
      <w:pPr>
        <w:jc w:val="both"/>
        <w:rPr>
          <w:lang w:val="kk-KZ"/>
        </w:rPr>
      </w:pPr>
      <w:r w:rsidRPr="00AD2946">
        <w:rPr>
          <w:position w:val="-16"/>
        </w:rPr>
        <w:object w:dxaOrig="4020" w:dyaOrig="440">
          <v:shape id="_x0000_i1059" type="#_x0000_t75" style="width:203.25pt;height:21.75pt" o:ole="" fillcolor="window">
            <v:imagedata r:id="rId47" o:title=""/>
          </v:shape>
          <o:OLEObject Type="Embed" ProgID="Equation.3" ShapeID="_x0000_i1059" DrawAspect="Content" ObjectID="_1759038055" r:id="rId48"/>
        </w:object>
      </w:r>
      <w:r w:rsidRPr="003D2805">
        <w:rPr>
          <w:lang w:val="kk-KZ"/>
        </w:rPr>
        <w:t>.</w:t>
      </w:r>
    </w:p>
    <w:p w:rsidR="00366BCB" w:rsidRPr="003D2805" w:rsidRDefault="001577F5" w:rsidP="00383AC0">
      <w:pPr>
        <w:ind w:firstLine="709"/>
        <w:jc w:val="both"/>
        <w:rPr>
          <w:lang w:val="kk-KZ"/>
        </w:rPr>
      </w:pPr>
      <w:r>
        <w:rPr>
          <w:b/>
          <w:lang w:val="kk-KZ"/>
        </w:rPr>
        <w:t>Мысал №</w:t>
      </w:r>
      <w:r w:rsidR="00383AC0">
        <w:rPr>
          <w:b/>
          <w:lang w:val="kk-KZ"/>
        </w:rPr>
        <w:t>2</w:t>
      </w:r>
      <w:r>
        <w:rPr>
          <w:b/>
          <w:lang w:val="kk-KZ"/>
        </w:rPr>
        <w:t xml:space="preserve">. </w:t>
      </w:r>
      <w:r w:rsidR="00366BCB" w:rsidRPr="00AD2946">
        <w:rPr>
          <w:position w:val="-16"/>
        </w:rPr>
        <w:object w:dxaOrig="7240" w:dyaOrig="440">
          <v:shape id="_x0000_i1060" type="#_x0000_t75" style="width:361.5pt;height:21.75pt" o:ole="">
            <v:imagedata r:id="rId49" o:title=""/>
          </v:shape>
          <o:OLEObject Type="Embed" ProgID="Equation.3" ShapeID="_x0000_i1060" DrawAspect="Content" ObjectID="_1759038056" r:id="rId50"/>
        </w:object>
      </w:r>
    </w:p>
    <w:p w:rsidR="00366BCB" w:rsidRPr="003D2805" w:rsidRDefault="00366BCB" w:rsidP="00AD2946">
      <w:pPr>
        <w:jc w:val="both"/>
        <w:rPr>
          <w:lang w:val="kk-KZ"/>
        </w:rPr>
      </w:pPr>
      <w:r w:rsidRPr="003D2805">
        <w:rPr>
          <w:lang w:val="kk-KZ"/>
        </w:rPr>
        <w:t xml:space="preserve">          </w:t>
      </w:r>
      <w:r w:rsidRPr="00AD2946">
        <w:rPr>
          <w:position w:val="-24"/>
        </w:rPr>
        <w:object w:dxaOrig="5460" w:dyaOrig="660">
          <v:shape id="_x0000_i1061" type="#_x0000_t75" style="width:273pt;height:33pt" o:ole="" fillcolor="window">
            <v:imagedata r:id="rId51" o:title=""/>
          </v:shape>
          <o:OLEObject Type="Embed" ProgID="Equation.3" ShapeID="_x0000_i1061" DrawAspect="Content" ObjectID="_1759038057" r:id="rId52"/>
        </w:object>
      </w:r>
      <w:r w:rsidRPr="003D2805">
        <w:rPr>
          <w:lang w:val="kk-KZ"/>
        </w:rPr>
        <w:t>.</w:t>
      </w:r>
    </w:p>
    <w:p w:rsidR="00366BCB" w:rsidRPr="003D2805" w:rsidRDefault="00366BCB" w:rsidP="00AD2946">
      <w:pPr>
        <w:ind w:firstLine="709"/>
        <w:jc w:val="both"/>
        <w:rPr>
          <w:lang w:val="kk-KZ"/>
        </w:rPr>
      </w:pPr>
      <w:r w:rsidRPr="003D2805">
        <w:rPr>
          <w:lang w:val="kk-KZ"/>
        </w:rPr>
        <w:t>Е</w:t>
      </w:r>
      <w:r w:rsidRPr="00AD2946">
        <w:rPr>
          <w:lang w:val="kk-KZ"/>
        </w:rPr>
        <w:t>гер ин</w:t>
      </w:r>
      <w:r w:rsidRPr="003D2805">
        <w:rPr>
          <w:lang w:val="kk-KZ"/>
        </w:rPr>
        <w:t>теграл</w:t>
      </w:r>
      <w:r w:rsidRPr="00AD2946">
        <w:rPr>
          <w:lang w:val="kk-KZ"/>
        </w:rPr>
        <w:t xml:space="preserve"> астындағы </w:t>
      </w:r>
      <w:r w:rsidRPr="003D2805">
        <w:rPr>
          <w:lang w:val="kk-KZ"/>
        </w:rPr>
        <w:t xml:space="preserve"> функция </w:t>
      </w:r>
      <w:r w:rsidRPr="00AD2946">
        <w:rPr>
          <w:lang w:val="kk-KZ"/>
        </w:rPr>
        <w:t xml:space="preserve"> </w:t>
      </w:r>
      <w:r w:rsidRPr="003D2805">
        <w:rPr>
          <w:lang w:val="kk-KZ"/>
        </w:rPr>
        <w:t>синус</w:t>
      </w:r>
      <w:r w:rsidRPr="00AD2946">
        <w:rPr>
          <w:lang w:val="kk-KZ"/>
        </w:rPr>
        <w:t xml:space="preserve"> бойынша тақ болса</w:t>
      </w:r>
      <w:r w:rsidRPr="003D2805">
        <w:rPr>
          <w:lang w:val="kk-KZ"/>
        </w:rPr>
        <w:t xml:space="preserve">, </w:t>
      </w:r>
      <w:r w:rsidR="001577F5">
        <w:rPr>
          <w:lang w:val="kk-KZ"/>
        </w:rPr>
        <w:t xml:space="preserve">яғни </w:t>
      </w:r>
      <w:r w:rsidRPr="003D2805">
        <w:rPr>
          <w:lang w:val="kk-KZ"/>
        </w:rPr>
        <w:t xml:space="preserve">      </w:t>
      </w:r>
      <w:r w:rsidRPr="00AD2946">
        <w:rPr>
          <w:position w:val="-10"/>
        </w:rPr>
        <w:object w:dxaOrig="3240" w:dyaOrig="320">
          <v:shape id="_x0000_i1062" type="#_x0000_t75" style="width:162pt;height:15.75pt" o:ole="" fillcolor="window">
            <v:imagedata r:id="rId53" o:title=""/>
          </v:shape>
          <o:OLEObject Type="Embed" ProgID="Equation.3" ShapeID="_x0000_i1062" DrawAspect="Content" ObjectID="_1759038058" r:id="rId54"/>
        </w:object>
      </w:r>
      <w:r w:rsidRPr="00AD2946">
        <w:rPr>
          <w:lang w:val="kk-KZ"/>
        </w:rPr>
        <w:t xml:space="preserve"> болса</w:t>
      </w:r>
      <w:r w:rsidR="001577F5">
        <w:rPr>
          <w:lang w:val="kk-KZ"/>
        </w:rPr>
        <w:t xml:space="preserve"> </w:t>
      </w:r>
      <w:r w:rsidRPr="00AD2946">
        <w:rPr>
          <w:lang w:val="kk-KZ"/>
        </w:rPr>
        <w:t>онда оны мынадай түрлендіруге әкелеміз:</w:t>
      </w:r>
    </w:p>
    <w:p w:rsidR="00366BCB" w:rsidRPr="00AD2946" w:rsidRDefault="00366BCB" w:rsidP="00AD2946">
      <w:pPr>
        <w:jc w:val="both"/>
        <w:rPr>
          <w:lang w:val="kk-KZ"/>
        </w:rPr>
      </w:pPr>
      <w:r w:rsidRPr="00AD2946">
        <w:rPr>
          <w:position w:val="-10"/>
        </w:rPr>
        <w:object w:dxaOrig="3040" w:dyaOrig="340">
          <v:shape id="_x0000_i1063" type="#_x0000_t75" style="width:152.25pt;height:16.5pt" o:ole="" fillcolor="window">
            <v:imagedata r:id="rId55" o:title=""/>
          </v:shape>
          <o:OLEObject Type="Embed" ProgID="Equation.3" ShapeID="_x0000_i1063" DrawAspect="Content" ObjectID="_1759038059" r:id="rId56"/>
        </w:object>
      </w:r>
      <w:r w:rsidR="001577F5">
        <w:rPr>
          <w:lang w:val="kk-KZ"/>
        </w:rPr>
        <w:t xml:space="preserve"> </w:t>
      </w:r>
      <w:r w:rsidRPr="00AD2946">
        <w:rPr>
          <w:lang w:val="kk-KZ"/>
        </w:rPr>
        <w:t xml:space="preserve">одан кейін интегралда  </w:t>
      </w:r>
      <w:r w:rsidRPr="00AD2946">
        <w:rPr>
          <w:position w:val="-6"/>
        </w:rPr>
        <w:object w:dxaOrig="859" w:dyaOrig="240">
          <v:shape id="_x0000_i1064" type="#_x0000_t75" style="width:42.75pt;height:12pt" o:ole="" fillcolor="window">
            <v:imagedata r:id="rId57" o:title=""/>
          </v:shape>
          <o:OLEObject Type="Embed" ProgID="Equation.3" ShapeID="_x0000_i1064" DrawAspect="Content" ObjectID="_1759038060" r:id="rId58"/>
        </w:object>
      </w:r>
      <w:r w:rsidRPr="00AD2946">
        <w:rPr>
          <w:lang w:val="kk-KZ"/>
        </w:rPr>
        <w:t xml:space="preserve"> жаңа айнымалысын енгізсек, ол  </w:t>
      </w:r>
      <w:r w:rsidRPr="00AD2946">
        <w:rPr>
          <w:position w:val="-10"/>
        </w:rPr>
        <w:object w:dxaOrig="600" w:dyaOrig="340">
          <v:shape id="_x0000_i1065" type="#_x0000_t75" style="width:30pt;height:16.5pt" o:ole="" fillcolor="window">
            <v:imagedata r:id="rId45" o:title=""/>
          </v:shape>
          <o:OLEObject Type="Embed" ProgID="Equation.3" ShapeID="_x0000_i1065" DrawAspect="Content" ObjectID="_1759038061" r:id="rId59"/>
        </w:object>
      </w:r>
      <w:r w:rsidRPr="00AD2946">
        <w:rPr>
          <w:lang w:val="kk-KZ"/>
        </w:rPr>
        <w:t xml:space="preserve"> рационал функцияға тәуелді интегралға әкеледі:</w:t>
      </w:r>
    </w:p>
    <w:p w:rsidR="00366BCB" w:rsidRPr="001577F5" w:rsidRDefault="00366BCB" w:rsidP="00AD2946">
      <w:pPr>
        <w:jc w:val="both"/>
        <w:rPr>
          <w:lang w:val="kk-KZ"/>
        </w:rPr>
      </w:pPr>
      <w:r w:rsidRPr="001577F5">
        <w:rPr>
          <w:lang w:val="kk-KZ"/>
        </w:rPr>
        <w:t xml:space="preserve">               </w:t>
      </w:r>
      <w:r w:rsidRPr="00AD2946">
        <w:rPr>
          <w:position w:val="-16"/>
        </w:rPr>
        <w:object w:dxaOrig="4200" w:dyaOrig="440">
          <v:shape id="_x0000_i1066" type="#_x0000_t75" style="width:212.25pt;height:21.75pt" o:ole="" fillcolor="window">
            <v:imagedata r:id="rId60" o:title=""/>
          </v:shape>
          <o:OLEObject Type="Embed" ProgID="Equation.3" ShapeID="_x0000_i1066" DrawAspect="Content" ObjectID="_1759038062" r:id="rId61"/>
        </w:object>
      </w:r>
      <w:r w:rsidRPr="001577F5">
        <w:rPr>
          <w:lang w:val="kk-KZ"/>
        </w:rPr>
        <w:t>.</w:t>
      </w:r>
    </w:p>
    <w:p w:rsidR="00366BCB" w:rsidRDefault="00366BCB" w:rsidP="001577F5">
      <w:pPr>
        <w:ind w:firstLine="709"/>
        <w:jc w:val="both"/>
        <w:rPr>
          <w:lang w:val="kk-KZ"/>
        </w:rPr>
      </w:pPr>
      <w:r w:rsidRPr="001577F5">
        <w:rPr>
          <w:lang w:val="kk-KZ"/>
        </w:rPr>
        <w:t>Е</w:t>
      </w:r>
      <w:r w:rsidRPr="00AD2946">
        <w:rPr>
          <w:lang w:val="kk-KZ"/>
        </w:rPr>
        <w:t>гер ин</w:t>
      </w:r>
      <w:r w:rsidRPr="001577F5">
        <w:rPr>
          <w:lang w:val="kk-KZ"/>
        </w:rPr>
        <w:t>теграл</w:t>
      </w:r>
      <w:r w:rsidRPr="00AD2946">
        <w:rPr>
          <w:lang w:val="kk-KZ"/>
        </w:rPr>
        <w:t xml:space="preserve"> астындағы </w:t>
      </w:r>
      <w:r w:rsidR="001577F5" w:rsidRPr="001577F5">
        <w:rPr>
          <w:lang w:val="kk-KZ"/>
        </w:rPr>
        <w:t xml:space="preserve"> функция</w:t>
      </w:r>
      <w:r w:rsidR="001577F5">
        <w:rPr>
          <w:lang w:val="kk-KZ"/>
        </w:rPr>
        <w:t xml:space="preserve"> </w:t>
      </w:r>
      <w:r w:rsidRPr="001577F5">
        <w:rPr>
          <w:lang w:val="kk-KZ"/>
        </w:rPr>
        <w:t xml:space="preserve">  </w:t>
      </w:r>
      <w:r w:rsidRPr="00AD2946">
        <w:rPr>
          <w:position w:val="-10"/>
        </w:rPr>
        <w:object w:dxaOrig="3280" w:dyaOrig="320">
          <v:shape id="_x0000_i1067" type="#_x0000_t75" style="width:164.25pt;height:15.75pt" o:ole="" fillcolor="window">
            <v:imagedata r:id="rId62" o:title=""/>
          </v:shape>
          <o:OLEObject Type="Embed" ProgID="Equation.3" ShapeID="_x0000_i1067" DrawAspect="Content" ObjectID="_1759038063" r:id="rId63"/>
        </w:object>
      </w:r>
      <w:r w:rsidR="001577F5">
        <w:rPr>
          <w:lang w:val="kk-KZ"/>
        </w:rPr>
        <w:t xml:space="preserve"> </w:t>
      </w:r>
      <w:r w:rsidRPr="00AD2946">
        <w:rPr>
          <w:lang w:val="kk-KZ"/>
        </w:rPr>
        <w:t>теңдігін қанағаттандырса, онда оны мынадай түрлендіруге әкелеміз:</w:t>
      </w:r>
      <w:r w:rsidR="001577F5">
        <w:rPr>
          <w:lang w:val="kk-KZ"/>
        </w:rPr>
        <w:t xml:space="preserve"> </w:t>
      </w:r>
      <w:r w:rsidRPr="00AD2946">
        <w:rPr>
          <w:position w:val="-10"/>
        </w:rPr>
        <w:object w:dxaOrig="2400" w:dyaOrig="340">
          <v:shape id="_x0000_i1068" type="#_x0000_t75" style="width:120pt;height:16.5pt" o:ole="" fillcolor="window">
            <v:imagedata r:id="rId64" o:title=""/>
          </v:shape>
          <o:OLEObject Type="Embed" ProgID="Equation.3" ShapeID="_x0000_i1068" DrawAspect="Content" ObjectID="_1759038064" r:id="rId65"/>
        </w:object>
      </w:r>
      <w:r w:rsidR="001577F5">
        <w:rPr>
          <w:lang w:val="kk-KZ"/>
        </w:rPr>
        <w:t xml:space="preserve"> </w:t>
      </w:r>
      <w:r w:rsidRPr="00AD2946">
        <w:rPr>
          <w:lang w:val="kk-KZ"/>
        </w:rPr>
        <w:t>одан кейін интегралда   айнымалыны  ауыстырсақ:</w:t>
      </w:r>
      <w:r w:rsidR="001577F5">
        <w:rPr>
          <w:lang w:val="kk-KZ"/>
        </w:rPr>
        <w:t xml:space="preserve"> </w:t>
      </w:r>
      <w:r w:rsidRPr="00AD2946">
        <w:rPr>
          <w:position w:val="-10"/>
        </w:rPr>
        <w:object w:dxaOrig="700" w:dyaOrig="279">
          <v:shape id="_x0000_i1069" type="#_x0000_t75" style="width:35.25pt;height:14.25pt" o:ole="" fillcolor="window">
            <v:imagedata r:id="rId66" o:title=""/>
          </v:shape>
          <o:OLEObject Type="Embed" ProgID="Equation.3" ShapeID="_x0000_i1069" DrawAspect="Content" ObjectID="_1759038065" r:id="rId67"/>
        </w:object>
      </w:r>
      <w:r w:rsidRPr="001577F5">
        <w:rPr>
          <w:lang w:val="kk-KZ"/>
        </w:rPr>
        <w:t xml:space="preserve">, </w:t>
      </w:r>
      <w:r w:rsidRPr="00AD2946">
        <w:rPr>
          <w:position w:val="-10"/>
        </w:rPr>
        <w:object w:dxaOrig="1020" w:dyaOrig="279">
          <v:shape id="_x0000_i1070" type="#_x0000_t75" style="width:51pt;height:14.25pt" o:ole="" fillcolor="window">
            <v:imagedata r:id="rId68" o:title=""/>
          </v:shape>
          <o:OLEObject Type="Embed" ProgID="Equation.3" ShapeID="_x0000_i1070" DrawAspect="Content" ObjectID="_1759038066" r:id="rId69"/>
        </w:object>
      </w:r>
      <w:r w:rsidRPr="001577F5">
        <w:rPr>
          <w:lang w:val="kk-KZ"/>
        </w:rPr>
        <w:t xml:space="preserve">, </w:t>
      </w:r>
      <w:r w:rsidRPr="00AD2946">
        <w:rPr>
          <w:position w:val="-24"/>
        </w:rPr>
        <w:object w:dxaOrig="1100" w:dyaOrig="620">
          <v:shape id="_x0000_i1071" type="#_x0000_t75" style="width:55.5pt;height:30.75pt" o:ole="" fillcolor="window">
            <v:imagedata r:id="rId70" o:title=""/>
          </v:shape>
          <o:OLEObject Type="Embed" ProgID="Equation.3" ShapeID="_x0000_i1071" DrawAspect="Content" ObjectID="_1759038067" r:id="rId71"/>
        </w:object>
      </w:r>
      <w:r w:rsidR="001577F5">
        <w:rPr>
          <w:lang w:val="kk-KZ"/>
        </w:rPr>
        <w:t xml:space="preserve">. </w:t>
      </w:r>
      <w:r w:rsidRPr="001577F5">
        <w:rPr>
          <w:lang w:val="kk-KZ"/>
        </w:rPr>
        <w:t xml:space="preserve"> </w:t>
      </w:r>
      <w:r w:rsidRPr="00AD2946">
        <w:rPr>
          <w:lang w:val="kk-KZ"/>
        </w:rPr>
        <w:t xml:space="preserve">Онда рационал функцияның  </w:t>
      </w:r>
      <w:r w:rsidRPr="001577F5">
        <w:rPr>
          <w:lang w:val="kk-KZ"/>
        </w:rPr>
        <w:t>интеграл</w:t>
      </w:r>
      <w:r w:rsidRPr="00AD2946">
        <w:rPr>
          <w:lang w:val="kk-KZ"/>
        </w:rPr>
        <w:t>ына әкеледі</w:t>
      </w:r>
      <w:r w:rsidRPr="001577F5">
        <w:rPr>
          <w:lang w:val="kk-KZ"/>
        </w:rPr>
        <w:t>.</w:t>
      </w:r>
    </w:p>
    <w:p w:rsidR="001577F5" w:rsidRPr="001577F5" w:rsidRDefault="001577F5" w:rsidP="001577F5">
      <w:pPr>
        <w:ind w:firstLine="709"/>
        <w:jc w:val="both"/>
        <w:rPr>
          <w:lang w:val="kk-KZ"/>
        </w:rPr>
      </w:pPr>
    </w:p>
    <w:p w:rsidR="00366BCB" w:rsidRPr="001577F5" w:rsidRDefault="001577F5" w:rsidP="00383AC0">
      <w:pPr>
        <w:ind w:firstLine="709"/>
        <w:jc w:val="both"/>
        <w:rPr>
          <w:b/>
          <w:iCs/>
          <w:lang w:val="kk-KZ"/>
        </w:rPr>
      </w:pPr>
      <w:r>
        <w:rPr>
          <w:b/>
          <w:iCs/>
          <w:lang w:val="kk-KZ"/>
        </w:rPr>
        <w:t>Мысал №</w:t>
      </w:r>
      <w:r w:rsidR="00383AC0">
        <w:rPr>
          <w:b/>
          <w:iCs/>
          <w:lang w:val="kk-KZ"/>
        </w:rPr>
        <w:t>3</w:t>
      </w:r>
      <w:r>
        <w:rPr>
          <w:b/>
          <w:iCs/>
          <w:lang w:val="kk-KZ"/>
        </w:rPr>
        <w:t xml:space="preserve">. </w:t>
      </w:r>
    </w:p>
    <w:p w:rsidR="00366BCB" w:rsidRPr="001577F5" w:rsidRDefault="00383AC0" w:rsidP="00AD2946">
      <w:pPr>
        <w:jc w:val="both"/>
        <w:rPr>
          <w:b/>
          <w:i/>
          <w:lang w:val="kk-KZ"/>
        </w:rPr>
      </w:pPr>
      <w:r>
        <w:object w:dxaOrig="1440" w:dyaOrig="1440">
          <v:shape id="_x0000_s1026" type="#_x0000_t75" style="position:absolute;left:0;text-align:left;margin-left:45pt;margin-top:8.4pt;width:408.85pt;height:40.5pt;z-index:251659264" fillcolor="window">
            <v:imagedata r:id="rId72" o:title=""/>
            <w10:wrap type="square" side="left"/>
          </v:shape>
          <o:OLEObject Type="Embed" ProgID="Equation.3" ShapeID="_x0000_s1026" DrawAspect="Content" ObjectID="_1759038081" r:id="rId73"/>
        </w:object>
      </w:r>
      <w:r w:rsidR="00366BCB" w:rsidRPr="001577F5">
        <w:rPr>
          <w:b/>
          <w:i/>
          <w:lang w:val="kk-KZ"/>
        </w:rPr>
        <w:t xml:space="preserve"> </w:t>
      </w:r>
    </w:p>
    <w:p w:rsidR="00366BCB" w:rsidRPr="001577F5" w:rsidRDefault="00366BCB" w:rsidP="00AD2946">
      <w:pPr>
        <w:jc w:val="both"/>
        <w:rPr>
          <w:lang w:val="kk-KZ"/>
        </w:rPr>
      </w:pPr>
      <w:r w:rsidRPr="001577F5">
        <w:rPr>
          <w:lang w:val="kk-KZ"/>
        </w:rPr>
        <w:br w:type="textWrapping" w:clear="all"/>
      </w:r>
    </w:p>
    <w:p w:rsidR="00366BCB" w:rsidRPr="001577F5" w:rsidRDefault="00366BCB" w:rsidP="00AD2946">
      <w:pPr>
        <w:jc w:val="both"/>
        <w:rPr>
          <w:lang w:val="kk-KZ"/>
        </w:rPr>
      </w:pPr>
      <w:r w:rsidRPr="00AD2946">
        <w:rPr>
          <w:position w:val="-28"/>
        </w:rPr>
        <w:object w:dxaOrig="8360" w:dyaOrig="700">
          <v:shape id="_x0000_i1073" type="#_x0000_t75" style="width:409.5pt;height:34.5pt" o:ole="" fillcolor="window">
            <v:imagedata r:id="rId74" o:title=""/>
          </v:shape>
          <o:OLEObject Type="Embed" ProgID="Equation.3" ShapeID="_x0000_i1073" DrawAspect="Content" ObjectID="_1759038068" r:id="rId75"/>
        </w:object>
      </w:r>
    </w:p>
    <w:p w:rsidR="00366BCB" w:rsidRPr="001577F5" w:rsidRDefault="00366BCB" w:rsidP="00AD2946">
      <w:pPr>
        <w:jc w:val="both"/>
        <w:rPr>
          <w:lang w:val="kk-KZ"/>
        </w:rPr>
      </w:pPr>
      <w:r w:rsidRPr="00AD2946">
        <w:rPr>
          <w:position w:val="-24"/>
        </w:rPr>
        <w:object w:dxaOrig="4400" w:dyaOrig="620">
          <v:shape id="_x0000_i1074" type="#_x0000_t75" style="width:219.75pt;height:31.5pt" o:ole="" fillcolor="window">
            <v:imagedata r:id="rId76" o:title=""/>
          </v:shape>
          <o:OLEObject Type="Embed" ProgID="Equation.3" ShapeID="_x0000_i1074" DrawAspect="Content" ObjectID="_1759038069" r:id="rId77"/>
        </w:object>
      </w:r>
      <w:r w:rsidRPr="001577F5">
        <w:rPr>
          <w:lang w:val="kk-KZ"/>
        </w:rPr>
        <w:t>.</w:t>
      </w:r>
    </w:p>
    <w:p w:rsidR="00366BCB" w:rsidRPr="001577F5" w:rsidRDefault="00366BCB" w:rsidP="00AD2946">
      <w:pPr>
        <w:ind w:firstLine="709"/>
        <w:jc w:val="both"/>
        <w:rPr>
          <w:lang w:val="kk-KZ"/>
        </w:rPr>
      </w:pPr>
      <w:r w:rsidRPr="00AD2946">
        <w:rPr>
          <w:lang w:val="kk-KZ"/>
        </w:rPr>
        <w:t>Мына түрдегі интегралдар:</w:t>
      </w:r>
      <w:r w:rsidR="001577F5">
        <w:rPr>
          <w:lang w:val="kk-KZ"/>
        </w:rPr>
        <w:t xml:space="preserve"> </w:t>
      </w:r>
      <w:r w:rsidRPr="00AD2946">
        <w:rPr>
          <w:position w:val="-16"/>
        </w:rPr>
        <w:object w:dxaOrig="5180" w:dyaOrig="440">
          <v:shape id="_x0000_i1075" type="#_x0000_t75" style="width:258.75pt;height:21.75pt" o:ole="">
            <v:imagedata r:id="rId78" o:title=""/>
          </v:shape>
          <o:OLEObject Type="Embed" ProgID="Equation.3" ShapeID="_x0000_i1075" DrawAspect="Content" ObjectID="_1759038070" r:id="rId79"/>
        </w:object>
      </w:r>
      <w:r w:rsidRPr="001577F5">
        <w:rPr>
          <w:lang w:val="kk-KZ"/>
        </w:rPr>
        <w:t xml:space="preserve">, </w:t>
      </w:r>
      <w:r w:rsidRPr="00AD2946">
        <w:rPr>
          <w:lang w:val="kk-KZ"/>
        </w:rPr>
        <w:t xml:space="preserve">мұндағы </w:t>
      </w:r>
      <w:r w:rsidRPr="001577F5">
        <w:rPr>
          <w:lang w:val="kk-KZ"/>
        </w:rPr>
        <w:t xml:space="preserve">m, n – </w:t>
      </w:r>
      <w:r w:rsidRPr="00AD2946">
        <w:rPr>
          <w:lang w:val="kk-KZ"/>
        </w:rPr>
        <w:t>тұрақты сандар, берілсе, онда интеграл астындағы функция мына формулалардың көмегімен синус пен косинустардың қосындысына келеді:</w:t>
      </w:r>
    </w:p>
    <w:p w:rsidR="00366BCB" w:rsidRPr="00AD2946" w:rsidRDefault="00366BCB" w:rsidP="00AD2946">
      <w:pPr>
        <w:ind w:firstLine="709"/>
        <w:jc w:val="both"/>
      </w:pPr>
      <w:r w:rsidRPr="00AD2946">
        <w:rPr>
          <w:position w:val="-10"/>
        </w:rPr>
        <w:object w:dxaOrig="180" w:dyaOrig="340">
          <v:shape id="_x0000_i1076" type="#_x0000_t75" style="width:9pt;height:17.25pt" o:ole="">
            <v:imagedata r:id="rId80" o:title=""/>
          </v:shape>
          <o:OLEObject Type="Embed" ProgID="Equation.3" ShapeID="_x0000_i1076" DrawAspect="Content" ObjectID="_1759038071" r:id="rId81"/>
        </w:object>
      </w:r>
      <w:r w:rsidRPr="00AD2946">
        <w:rPr>
          <w:position w:val="-88"/>
        </w:rPr>
        <w:object w:dxaOrig="3980" w:dyaOrig="1900">
          <v:shape id="_x0000_i1077" type="#_x0000_t75" style="width:199.5pt;height:95.25pt" o:ole="">
            <v:imagedata r:id="rId82" o:title=""/>
          </v:shape>
          <o:OLEObject Type="Embed" ProgID="Equation.3" ShapeID="_x0000_i1077" DrawAspect="Content" ObjectID="_1759038072" r:id="rId83"/>
        </w:object>
      </w:r>
    </w:p>
    <w:p w:rsidR="00366BCB" w:rsidRPr="001577F5" w:rsidRDefault="00366BCB" w:rsidP="00383AC0">
      <w:pPr>
        <w:ind w:firstLine="709"/>
        <w:jc w:val="both"/>
        <w:rPr>
          <w:b/>
        </w:rPr>
      </w:pPr>
      <w:r w:rsidRPr="001577F5">
        <w:rPr>
          <w:b/>
          <w:lang w:val="kk-KZ"/>
        </w:rPr>
        <w:t>Мысал</w:t>
      </w:r>
      <w:r w:rsidRPr="001577F5">
        <w:rPr>
          <w:b/>
        </w:rPr>
        <w:t xml:space="preserve"> </w:t>
      </w:r>
      <w:r w:rsidR="001577F5">
        <w:rPr>
          <w:b/>
          <w:lang w:val="kk-KZ"/>
        </w:rPr>
        <w:t>№</w:t>
      </w:r>
      <w:r w:rsidR="00383AC0">
        <w:rPr>
          <w:b/>
          <w:lang w:val="kk-KZ"/>
        </w:rPr>
        <w:t>4</w:t>
      </w:r>
      <w:r w:rsidRPr="001577F5">
        <w:rPr>
          <w:b/>
        </w:rPr>
        <w:t xml:space="preserve">. </w:t>
      </w:r>
    </w:p>
    <w:p w:rsidR="00366BCB" w:rsidRPr="00AD2946" w:rsidRDefault="00366BCB" w:rsidP="00AD2946">
      <w:pPr>
        <w:ind w:firstLine="709"/>
        <w:jc w:val="both"/>
        <w:rPr>
          <w:b/>
          <w:i/>
        </w:rPr>
      </w:pPr>
      <w:r w:rsidRPr="00AD2946">
        <w:rPr>
          <w:b/>
          <w:i/>
          <w:position w:val="-58"/>
        </w:rPr>
        <w:object w:dxaOrig="6800" w:dyaOrig="1280">
          <v:shape id="_x0000_i1078" type="#_x0000_t75" style="width:339.75pt;height:63.75pt" o:ole="">
            <v:imagedata r:id="rId84" o:title=""/>
          </v:shape>
          <o:OLEObject Type="Embed" ProgID="Equation.3" ShapeID="_x0000_i1078" DrawAspect="Content" ObjectID="_1759038073" r:id="rId85"/>
        </w:object>
      </w:r>
    </w:p>
    <w:p w:rsidR="00366BCB" w:rsidRPr="00AD2946" w:rsidRDefault="00366BCB" w:rsidP="00AD2946">
      <w:pPr>
        <w:ind w:firstLine="709"/>
        <w:jc w:val="both"/>
      </w:pPr>
      <w:r w:rsidRPr="00AD2946">
        <w:rPr>
          <w:position w:val="-16"/>
        </w:rPr>
        <w:object w:dxaOrig="1660" w:dyaOrig="440">
          <v:shape id="_x0000_i1079" type="#_x0000_t75" style="width:83.25pt;height:21.75pt" o:ole="">
            <v:imagedata r:id="rId86" o:title=""/>
          </v:shape>
          <o:OLEObject Type="Embed" ProgID="Equation.3" ShapeID="_x0000_i1079" DrawAspect="Content" ObjectID="_1759038074" r:id="rId87"/>
        </w:object>
      </w:r>
      <w:r w:rsidRPr="00AD2946">
        <w:rPr>
          <w:lang w:val="kk-KZ"/>
        </w:rPr>
        <w:t xml:space="preserve"> түріндегі интеграл</w:t>
      </w:r>
      <w:r w:rsidRPr="00AD2946">
        <w:t xml:space="preserve">, </w:t>
      </w:r>
      <w:r w:rsidRPr="00AD2946">
        <w:rPr>
          <w:lang w:val="kk-KZ"/>
        </w:rPr>
        <w:t xml:space="preserve"> мұндағы</w:t>
      </w:r>
      <w:r w:rsidRPr="00AD2946">
        <w:t xml:space="preserve"> </w:t>
      </w:r>
      <w:r w:rsidRPr="00AD2946">
        <w:rPr>
          <w:lang w:val="en-US"/>
        </w:rPr>
        <w:t>m</w:t>
      </w:r>
      <w:r w:rsidRPr="00AD2946">
        <w:t xml:space="preserve"> </w:t>
      </w:r>
      <w:r w:rsidRPr="00AD2946">
        <w:rPr>
          <w:lang w:val="kk-KZ"/>
        </w:rPr>
        <w:t xml:space="preserve">және </w:t>
      </w:r>
      <w:r w:rsidRPr="00AD2946">
        <w:t xml:space="preserve"> </w:t>
      </w:r>
      <w:r w:rsidRPr="00AD2946">
        <w:rPr>
          <w:lang w:val="en-US"/>
        </w:rPr>
        <w:t>n</w:t>
      </w:r>
      <w:r w:rsidRPr="00AD2946">
        <w:t xml:space="preserve"> – </w:t>
      </w:r>
      <w:r w:rsidRPr="00AD2946">
        <w:rPr>
          <w:lang w:val="kk-KZ"/>
        </w:rPr>
        <w:t>кез келген бүтін көрсеткіштер</w:t>
      </w:r>
      <w:r w:rsidRPr="00AD2946">
        <w:t>.</w:t>
      </w:r>
    </w:p>
    <w:p w:rsidR="00366BCB" w:rsidRPr="00AD2946" w:rsidRDefault="00366BCB" w:rsidP="00AD2946">
      <w:pPr>
        <w:ind w:firstLine="709"/>
        <w:jc w:val="both"/>
      </w:pPr>
      <w:r w:rsidRPr="00AD2946">
        <w:rPr>
          <w:lang w:val="kk-KZ"/>
        </w:rPr>
        <w:t xml:space="preserve">Егер тым болмағанда </w:t>
      </w:r>
      <w:r w:rsidRPr="00AD2946">
        <w:rPr>
          <w:lang w:val="en-US"/>
        </w:rPr>
        <w:t>m</w:t>
      </w:r>
      <w:r w:rsidRPr="00AD2946">
        <w:t xml:space="preserve"> </w:t>
      </w:r>
      <w:r w:rsidRPr="00AD2946">
        <w:rPr>
          <w:lang w:val="kk-KZ"/>
        </w:rPr>
        <w:t>немесе</w:t>
      </w:r>
      <w:r w:rsidRPr="00AD2946">
        <w:t xml:space="preserve"> </w:t>
      </w:r>
      <w:r w:rsidRPr="00AD2946">
        <w:rPr>
          <w:lang w:val="en-US"/>
        </w:rPr>
        <w:t>n</w:t>
      </w:r>
      <w:r w:rsidRPr="00AD2946">
        <w:rPr>
          <w:lang w:val="kk-KZ"/>
        </w:rPr>
        <w:t xml:space="preserve">  көрсеткіштерінің біреуі тақ бүтін оң сан болса, мысалы </w:t>
      </w:r>
      <w:r w:rsidRPr="00AD2946">
        <w:t xml:space="preserve"> </w:t>
      </w:r>
      <w:r w:rsidRPr="00AD2946">
        <w:rPr>
          <w:position w:val="-6"/>
        </w:rPr>
        <w:object w:dxaOrig="999" w:dyaOrig="279">
          <v:shape id="_x0000_i1080" type="#_x0000_t75" style="width:49.5pt;height:14.25pt" o:ole="">
            <v:imagedata r:id="rId88" o:title=""/>
          </v:shape>
          <o:OLEObject Type="Embed" ProgID="Equation.3" ShapeID="_x0000_i1080" DrawAspect="Content" ObjectID="_1759038075" r:id="rId89"/>
        </w:object>
      </w:r>
      <w:r w:rsidRPr="00AD2946">
        <w:rPr>
          <w:lang w:val="kk-KZ"/>
        </w:rPr>
        <w:t xml:space="preserve">, онда </w:t>
      </w:r>
      <w:r w:rsidRPr="00AD2946">
        <w:t xml:space="preserve"> </w:t>
      </w:r>
      <w:r w:rsidRPr="00AD2946">
        <w:rPr>
          <w:position w:val="-6"/>
        </w:rPr>
        <w:object w:dxaOrig="880" w:dyaOrig="260">
          <v:shape id="_x0000_i1081" type="#_x0000_t75" style="width:44.25pt;height:12.75pt" o:ole="">
            <v:imagedata r:id="rId90" o:title=""/>
          </v:shape>
          <o:OLEObject Type="Embed" ProgID="Equation.3" ShapeID="_x0000_i1081" DrawAspect="Content" ObjectID="_1759038076" r:id="rId91"/>
        </w:object>
      </w:r>
      <w:r w:rsidRPr="00AD2946">
        <w:rPr>
          <w:lang w:val="kk-KZ"/>
        </w:rPr>
        <w:t xml:space="preserve"> деп белгілейміз:</w:t>
      </w:r>
    </w:p>
    <w:p w:rsidR="00366BCB" w:rsidRDefault="00366BCB" w:rsidP="00AD2946">
      <w:pPr>
        <w:jc w:val="both"/>
        <w:rPr>
          <w:lang w:val="kk-KZ"/>
        </w:rPr>
      </w:pPr>
      <w:r w:rsidRPr="00AD2946">
        <w:rPr>
          <w:position w:val="-16"/>
        </w:rPr>
        <w:object w:dxaOrig="8460" w:dyaOrig="440">
          <v:shape id="_x0000_i1082" type="#_x0000_t75" style="width:423pt;height:22.5pt" o:ole="">
            <v:imagedata r:id="rId92" o:title=""/>
          </v:shape>
          <o:OLEObject Type="Embed" ProgID="Equation.3" ShapeID="_x0000_i1082" DrawAspect="Content" ObjectID="_1759038077" r:id="rId93"/>
        </w:object>
      </w:r>
      <w:r w:rsidR="009B1409">
        <w:rPr>
          <w:lang w:val="kk-KZ"/>
        </w:rPr>
        <w:t xml:space="preserve">. </w:t>
      </w:r>
    </w:p>
    <w:p w:rsidR="009B1409" w:rsidRDefault="009B1409" w:rsidP="00AD2946">
      <w:pPr>
        <w:jc w:val="both"/>
        <w:rPr>
          <w:lang w:val="kk-KZ"/>
        </w:rPr>
      </w:pPr>
    </w:p>
    <w:p w:rsidR="009B1409" w:rsidRPr="009B1409" w:rsidRDefault="009B1409" w:rsidP="00383AC0">
      <w:pPr>
        <w:ind w:firstLine="709"/>
        <w:jc w:val="both"/>
        <w:rPr>
          <w:b/>
          <w:i/>
          <w:lang w:val="kk-KZ"/>
        </w:rPr>
      </w:pPr>
      <w:r w:rsidRPr="009B1409">
        <w:rPr>
          <w:b/>
          <w:lang w:val="kk-KZ"/>
        </w:rPr>
        <w:t>Мысал №</w:t>
      </w:r>
      <w:r w:rsidR="00383AC0">
        <w:rPr>
          <w:b/>
          <w:lang w:val="kk-KZ"/>
        </w:rPr>
        <w:t>5</w:t>
      </w:r>
      <w:r w:rsidRPr="009B1409">
        <w:rPr>
          <w:b/>
          <w:lang w:val="kk-KZ"/>
        </w:rPr>
        <w:t xml:space="preserve">. </w:t>
      </w:r>
    </w:p>
    <w:p w:rsidR="00366BCB" w:rsidRPr="00AD2946" w:rsidRDefault="00366BCB" w:rsidP="00AD2946">
      <w:pPr>
        <w:ind w:firstLine="709"/>
        <w:jc w:val="both"/>
        <w:rPr>
          <w:b/>
          <w:i/>
        </w:rPr>
      </w:pPr>
      <w:r w:rsidRPr="00AD2946">
        <w:rPr>
          <w:b/>
          <w:i/>
          <w:position w:val="-60"/>
        </w:rPr>
        <w:object w:dxaOrig="7080" w:dyaOrig="1320">
          <v:shape id="_x0000_i1083" type="#_x0000_t75" style="width:354pt;height:66pt" o:ole="">
            <v:imagedata r:id="rId94" o:title=""/>
          </v:shape>
          <o:OLEObject Type="Embed" ProgID="Equation.3" ShapeID="_x0000_i1083" DrawAspect="Content" ObjectID="_1759038078" r:id="rId95"/>
        </w:object>
      </w:r>
    </w:p>
    <w:p w:rsidR="00366BCB" w:rsidRPr="00AD2946" w:rsidRDefault="00366BCB" w:rsidP="00AD2946">
      <w:pPr>
        <w:ind w:firstLine="709"/>
        <w:jc w:val="both"/>
      </w:pPr>
      <w:r w:rsidRPr="00AD2946">
        <w:rPr>
          <w:lang w:val="kk-KZ"/>
        </w:rPr>
        <w:lastRenderedPageBreak/>
        <w:t xml:space="preserve">Егер </w:t>
      </w:r>
      <w:r w:rsidRPr="00AD2946">
        <w:rPr>
          <w:lang w:val="en-US"/>
        </w:rPr>
        <w:t>m</w:t>
      </w:r>
      <w:r w:rsidRPr="00AD2946">
        <w:t xml:space="preserve"> </w:t>
      </w:r>
      <w:r w:rsidRPr="00AD2946">
        <w:rPr>
          <w:lang w:val="kk-KZ"/>
        </w:rPr>
        <w:t>және</w:t>
      </w:r>
      <w:r w:rsidRPr="00AD2946">
        <w:t xml:space="preserve"> </w:t>
      </w:r>
      <w:r w:rsidRPr="00AD2946">
        <w:rPr>
          <w:lang w:val="en-US"/>
        </w:rPr>
        <w:t>n</w:t>
      </w:r>
      <w:r w:rsidRPr="00AD2946">
        <w:rPr>
          <w:lang w:val="kk-KZ"/>
        </w:rPr>
        <w:t xml:space="preserve">  көрсеткіштерінің екеуі де жұп, оң, бүтін сан болса, онда м</w:t>
      </w:r>
      <w:r w:rsidR="009B1409">
        <w:rPr>
          <w:lang w:val="kk-KZ"/>
        </w:rPr>
        <w:t xml:space="preserve">ына формулаларды қолданған жөн: </w:t>
      </w:r>
      <w:r w:rsidRPr="00AD2946">
        <w:rPr>
          <w:position w:val="-24"/>
        </w:rPr>
        <w:object w:dxaOrig="3620" w:dyaOrig="620">
          <v:shape id="_x0000_i1084" type="#_x0000_t75" style="width:181.5pt;height:31.5pt" o:ole="">
            <v:imagedata r:id="rId96" o:title=""/>
          </v:shape>
          <o:OLEObject Type="Embed" ProgID="Equation.3" ShapeID="_x0000_i1084" DrawAspect="Content" ObjectID="_1759038079" r:id="rId97"/>
        </w:object>
      </w:r>
      <w:r w:rsidRPr="00AD2946">
        <w:t>.</w:t>
      </w:r>
    </w:p>
    <w:p w:rsidR="00366BCB" w:rsidRPr="009B1409" w:rsidRDefault="00366BCB" w:rsidP="00383AC0">
      <w:pPr>
        <w:ind w:firstLine="709"/>
        <w:jc w:val="both"/>
        <w:rPr>
          <w:b/>
          <w:i/>
        </w:rPr>
      </w:pPr>
      <w:r w:rsidRPr="009B1409">
        <w:rPr>
          <w:b/>
          <w:lang w:val="kk-KZ"/>
        </w:rPr>
        <w:t>Мысал</w:t>
      </w:r>
      <w:r w:rsidR="009B1409" w:rsidRPr="009B1409">
        <w:rPr>
          <w:b/>
          <w:lang w:val="kk-KZ"/>
        </w:rPr>
        <w:t xml:space="preserve"> №</w:t>
      </w:r>
      <w:r w:rsidR="00383AC0">
        <w:rPr>
          <w:b/>
          <w:lang w:val="kk-KZ"/>
        </w:rPr>
        <w:t>6</w:t>
      </w:r>
      <w:bookmarkStart w:id="0" w:name="_GoBack"/>
      <w:bookmarkEnd w:id="0"/>
      <w:r w:rsidR="009B1409" w:rsidRPr="009B1409">
        <w:rPr>
          <w:b/>
          <w:lang w:val="kk-KZ"/>
        </w:rPr>
        <w:t xml:space="preserve">. </w:t>
      </w:r>
      <w:r w:rsidRPr="009B1409">
        <w:rPr>
          <w:b/>
          <w:i/>
        </w:rPr>
        <w:t xml:space="preserve"> </w:t>
      </w:r>
    </w:p>
    <w:p w:rsidR="00366BCB" w:rsidRPr="00AD2946" w:rsidRDefault="00383AC0" w:rsidP="00AD2946">
      <w:pPr>
        <w:jc w:val="both"/>
      </w:pPr>
      <w:r>
        <w:object w:dxaOrig="1440" w:dyaOrig="1440">
          <v:shape id="_x0000_s1027" type="#_x0000_t75" style="position:absolute;left:0;text-align:left;margin-left:36pt;margin-top:3.8pt;width:393.15pt;height:37.25pt;z-index:251660288" fillcolor="window">
            <v:imagedata r:id="rId98" o:title=""/>
            <w10:wrap type="square" side="left"/>
          </v:shape>
          <o:OLEObject Type="Embed" ProgID="Equation.3" ShapeID="_x0000_s1027" DrawAspect="Content" ObjectID="_1759038082" r:id="rId99"/>
        </w:object>
      </w:r>
      <w:r w:rsidR="00366BCB" w:rsidRPr="00AD2946">
        <w:br w:type="textWrapping" w:clear="all"/>
      </w:r>
    </w:p>
    <w:p w:rsidR="00366BCB" w:rsidRPr="00AD2946" w:rsidRDefault="00366BCB" w:rsidP="00AD2946">
      <w:pPr>
        <w:jc w:val="both"/>
      </w:pPr>
      <w:r w:rsidRPr="00AD2946">
        <w:rPr>
          <w:position w:val="-28"/>
        </w:rPr>
        <w:object w:dxaOrig="6640" w:dyaOrig="680">
          <v:shape id="_x0000_i1086" type="#_x0000_t75" style="width:331.5pt;height:33.75pt" o:ole="" fillcolor="window">
            <v:imagedata r:id="rId100" o:title=""/>
          </v:shape>
          <o:OLEObject Type="Embed" ProgID="Equation.3" ShapeID="_x0000_i1086" DrawAspect="Content" ObjectID="_1759038080" r:id="rId101"/>
        </w:object>
      </w:r>
      <w:r w:rsidRPr="00AD2946">
        <w:t>.</w:t>
      </w:r>
    </w:p>
    <w:p w:rsidR="00366BCB" w:rsidRDefault="00366BCB" w:rsidP="00AD2946">
      <w:pPr>
        <w:jc w:val="both"/>
        <w:rPr>
          <w:lang w:val="kk-KZ"/>
        </w:rPr>
      </w:pPr>
    </w:p>
    <w:sectPr w:rsidR="00366B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F7A09"/>
    <w:multiLevelType w:val="singleLevel"/>
    <w:tmpl w:val="FA4240D4"/>
    <w:lvl w:ilvl="0">
      <w:start w:val="2"/>
      <w:numFmt w:val="lowerLetter"/>
      <w:lvlText w:val="(%1)"/>
      <w:lvlJc w:val="left"/>
      <w:pPr>
        <w:tabs>
          <w:tab w:val="num" w:pos="2016"/>
        </w:tabs>
        <w:ind w:left="2016" w:hanging="450"/>
      </w:pPr>
      <w:rPr>
        <w:rFonts w:hint="default"/>
        <w:b/>
        <w:i/>
      </w:rPr>
    </w:lvl>
  </w:abstractNum>
  <w:abstractNum w:abstractNumId="1" w15:restartNumberingAfterBreak="0">
    <w:nsid w:val="07C4187E"/>
    <w:multiLevelType w:val="hybridMultilevel"/>
    <w:tmpl w:val="789440F0"/>
    <w:lvl w:ilvl="0" w:tplc="E8DE4236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92502F6"/>
    <w:multiLevelType w:val="multilevel"/>
    <w:tmpl w:val="A2726E2A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AEE70FB"/>
    <w:multiLevelType w:val="singleLevel"/>
    <w:tmpl w:val="D5E67D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4" w15:restartNumberingAfterBreak="0">
    <w:nsid w:val="0B5B6222"/>
    <w:multiLevelType w:val="hybridMultilevel"/>
    <w:tmpl w:val="DA688BEC"/>
    <w:lvl w:ilvl="0" w:tplc="FFFFFFFF">
      <w:start w:val="21"/>
      <w:numFmt w:val="decimal"/>
      <w:lvlText w:val="%1."/>
      <w:lvlJc w:val="left"/>
      <w:pPr>
        <w:tabs>
          <w:tab w:val="num" w:pos="846"/>
        </w:tabs>
        <w:ind w:left="846" w:hanging="4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5" w15:restartNumberingAfterBreak="0">
    <w:nsid w:val="0DFD5E0D"/>
    <w:multiLevelType w:val="multilevel"/>
    <w:tmpl w:val="B4C43888"/>
    <w:lvl w:ilvl="0">
      <w:start w:val="1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16A55EAF"/>
    <w:multiLevelType w:val="multilevel"/>
    <w:tmpl w:val="BAA4CEF6"/>
    <w:lvl w:ilvl="0">
      <w:start w:val="14"/>
      <w:numFmt w:val="decimal"/>
      <w:lvlText w:val="%1"/>
      <w:lvlJc w:val="left"/>
      <w:pPr>
        <w:tabs>
          <w:tab w:val="num" w:pos="2629"/>
        </w:tabs>
        <w:ind w:left="262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40"/>
        </w:tabs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7" w15:restartNumberingAfterBreak="0">
    <w:nsid w:val="1B181C4D"/>
    <w:multiLevelType w:val="multilevel"/>
    <w:tmpl w:val="F7C01CD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24923BA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2E3D18A4"/>
    <w:multiLevelType w:val="hybridMultilevel"/>
    <w:tmpl w:val="D5D8507C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FDA0A64"/>
    <w:multiLevelType w:val="singleLevel"/>
    <w:tmpl w:val="041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31A2490B"/>
    <w:multiLevelType w:val="singleLevel"/>
    <w:tmpl w:val="FBD4B914"/>
    <w:lvl w:ilvl="0">
      <w:start w:val="2"/>
      <w:numFmt w:val="lowerLetter"/>
      <w:lvlText w:val="(%1)"/>
      <w:lvlJc w:val="left"/>
      <w:pPr>
        <w:tabs>
          <w:tab w:val="num" w:pos="1950"/>
        </w:tabs>
        <w:ind w:left="1950" w:hanging="450"/>
      </w:pPr>
      <w:rPr>
        <w:rFonts w:hint="default"/>
        <w:b/>
        <w:i/>
      </w:rPr>
    </w:lvl>
  </w:abstractNum>
  <w:abstractNum w:abstractNumId="12" w15:restartNumberingAfterBreak="0">
    <w:nsid w:val="358F65E9"/>
    <w:multiLevelType w:val="multilevel"/>
    <w:tmpl w:val="BF54A538"/>
    <w:lvl w:ilvl="0">
      <w:start w:val="10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6DD0B1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37752FF8"/>
    <w:multiLevelType w:val="multilevel"/>
    <w:tmpl w:val="55A066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8DA4B0D"/>
    <w:multiLevelType w:val="hybridMultilevel"/>
    <w:tmpl w:val="27262BE0"/>
    <w:lvl w:ilvl="0" w:tplc="D0A6E582">
      <w:start w:val="2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6" w15:restartNumberingAfterBreak="0">
    <w:nsid w:val="3FC23603"/>
    <w:multiLevelType w:val="singleLevel"/>
    <w:tmpl w:val="98848DA4"/>
    <w:lvl w:ilvl="0">
      <w:start w:val="2"/>
      <w:numFmt w:val="lowerLetter"/>
      <w:lvlText w:val="(%1)"/>
      <w:lvlJc w:val="left"/>
      <w:pPr>
        <w:tabs>
          <w:tab w:val="num" w:pos="1950"/>
        </w:tabs>
        <w:ind w:left="1950" w:hanging="450"/>
      </w:pPr>
      <w:rPr>
        <w:rFonts w:hint="default"/>
        <w:b/>
        <w:i/>
      </w:rPr>
    </w:lvl>
  </w:abstractNum>
  <w:abstractNum w:abstractNumId="17" w15:restartNumberingAfterBreak="0">
    <w:nsid w:val="40E016D7"/>
    <w:multiLevelType w:val="multilevel"/>
    <w:tmpl w:val="E34C60C8"/>
    <w:lvl w:ilvl="0">
      <w:start w:val="1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47AD7C29"/>
    <w:multiLevelType w:val="multilevel"/>
    <w:tmpl w:val="09B49A0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4B50062C"/>
    <w:multiLevelType w:val="hybridMultilevel"/>
    <w:tmpl w:val="3904B7A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BA41AD5"/>
    <w:multiLevelType w:val="hybridMultilevel"/>
    <w:tmpl w:val="39609BB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4D2D0539"/>
    <w:multiLevelType w:val="multilevel"/>
    <w:tmpl w:val="1C2AF182"/>
    <w:lvl w:ilvl="0">
      <w:start w:val="9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4DB14F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4DB30FCD"/>
    <w:multiLevelType w:val="hybridMultilevel"/>
    <w:tmpl w:val="34BA4002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E6F2F64"/>
    <w:multiLevelType w:val="multilevel"/>
    <w:tmpl w:val="949CAD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0F50A39"/>
    <w:multiLevelType w:val="hybridMultilevel"/>
    <w:tmpl w:val="2C88BBD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57680C"/>
    <w:multiLevelType w:val="singleLevel"/>
    <w:tmpl w:val="D6F62E28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7" w15:restartNumberingAfterBreak="0">
    <w:nsid w:val="57994906"/>
    <w:multiLevelType w:val="multilevel"/>
    <w:tmpl w:val="5218F46E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0404DF7"/>
    <w:multiLevelType w:val="singleLevel"/>
    <w:tmpl w:val="7D0819E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9" w15:restartNumberingAfterBreak="0">
    <w:nsid w:val="68B2473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 w15:restartNumberingAfterBreak="0">
    <w:nsid w:val="6AB73A97"/>
    <w:multiLevelType w:val="hybridMultilevel"/>
    <w:tmpl w:val="D398F1FC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AEE03C9"/>
    <w:multiLevelType w:val="hybridMultilevel"/>
    <w:tmpl w:val="D7A2DF1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6BF72D8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3" w15:restartNumberingAfterBreak="0">
    <w:nsid w:val="73C10F53"/>
    <w:multiLevelType w:val="multilevel"/>
    <w:tmpl w:val="21B691D2"/>
    <w:lvl w:ilvl="0">
      <w:start w:val="1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249"/>
        </w:tabs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7"/>
        </w:tabs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5"/>
        </w:tabs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03"/>
        </w:tabs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72"/>
        </w:tabs>
        <w:ind w:left="7472" w:hanging="1800"/>
      </w:pPr>
      <w:rPr>
        <w:rFonts w:hint="default"/>
      </w:rPr>
    </w:lvl>
  </w:abstractNum>
  <w:abstractNum w:abstractNumId="34" w15:restartNumberingAfterBreak="0">
    <w:nsid w:val="7740244B"/>
    <w:multiLevelType w:val="singleLevel"/>
    <w:tmpl w:val="041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5" w15:restartNumberingAfterBreak="0">
    <w:nsid w:val="7AE33AAE"/>
    <w:multiLevelType w:val="multilevel"/>
    <w:tmpl w:val="12082D4A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</w:lvl>
    <w:lvl w:ilvl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6" w15:restartNumberingAfterBreak="0">
    <w:nsid w:val="7D2C4BE0"/>
    <w:multiLevelType w:val="hybridMultilevel"/>
    <w:tmpl w:val="AE604F2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F7D2ACF"/>
    <w:multiLevelType w:val="hybridMultilevel"/>
    <w:tmpl w:val="C00E5718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</w:num>
  <w:num w:numId="3">
    <w:abstractNumId w:val="32"/>
  </w:num>
  <w:num w:numId="4">
    <w:abstractNumId w:val="32"/>
    <w:lvlOverride w:ilvl="0">
      <w:startOverride w:val="1"/>
    </w:lvlOverride>
  </w:num>
  <w:num w:numId="5">
    <w:abstractNumId w:val="28"/>
  </w:num>
  <w:num w:numId="6">
    <w:abstractNumId w:val="24"/>
  </w:num>
  <w:num w:numId="7">
    <w:abstractNumId w:val="2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7"/>
  </w:num>
  <w:num w:numId="1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5"/>
  </w:num>
  <w:num w:numId="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1"/>
  </w:num>
  <w:num w:numId="14">
    <w:abstractNumId w:val="15"/>
  </w:num>
  <w:num w:numId="15">
    <w:abstractNumId w:val="18"/>
  </w:num>
  <w:num w:numId="16">
    <w:abstractNumId w:val="13"/>
  </w:num>
  <w:num w:numId="17">
    <w:abstractNumId w:val="0"/>
  </w:num>
  <w:num w:numId="18">
    <w:abstractNumId w:val="16"/>
  </w:num>
  <w:num w:numId="19">
    <w:abstractNumId w:val="11"/>
  </w:num>
  <w:num w:numId="20">
    <w:abstractNumId w:val="8"/>
  </w:num>
  <w:num w:numId="21">
    <w:abstractNumId w:val="14"/>
  </w:num>
  <w:num w:numId="22">
    <w:abstractNumId w:val="25"/>
  </w:num>
  <w:num w:numId="2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</w:num>
  <w:num w:numId="26">
    <w:abstractNumId w:val="36"/>
  </w:num>
  <w:num w:numId="27">
    <w:abstractNumId w:val="19"/>
  </w:num>
  <w:num w:numId="28">
    <w:abstractNumId w:val="4"/>
  </w:num>
  <w:num w:numId="29">
    <w:abstractNumId w:val="29"/>
  </w:num>
  <w:num w:numId="30">
    <w:abstractNumId w:val="22"/>
  </w:num>
  <w:num w:numId="31">
    <w:abstractNumId w:val="34"/>
  </w:num>
  <w:num w:numId="32">
    <w:abstractNumId w:val="10"/>
  </w:num>
  <w:num w:numId="33">
    <w:abstractNumId w:val="26"/>
  </w:num>
  <w:num w:numId="34">
    <w:abstractNumId w:val="30"/>
  </w:num>
  <w:num w:numId="35">
    <w:abstractNumId w:val="37"/>
  </w:num>
  <w:num w:numId="36">
    <w:abstractNumId w:val="23"/>
  </w:num>
  <w:num w:numId="37">
    <w:abstractNumId w:val="1"/>
  </w:num>
  <w:num w:numId="38">
    <w:abstractNumId w:val="29"/>
    <w:lvlOverride w:ilvl="0">
      <w:startOverride w:val="1"/>
    </w:lvlOverride>
  </w:num>
  <w:num w:numId="39">
    <w:abstractNumId w:val="22"/>
    <w:lvlOverride w:ilvl="0">
      <w:startOverride w:val="1"/>
    </w:lvlOverride>
  </w:num>
  <w:num w:numId="40">
    <w:abstractNumId w:val="20"/>
  </w:num>
  <w:num w:numId="41">
    <w:abstractNumId w:val="7"/>
  </w:num>
  <w:num w:numId="42">
    <w:abstractNumId w:val="21"/>
  </w:num>
  <w:num w:numId="43">
    <w:abstractNumId w:val="12"/>
  </w:num>
  <w:num w:numId="44">
    <w:abstractNumId w:val="5"/>
  </w:num>
  <w:num w:numId="45">
    <w:abstractNumId w:val="17"/>
  </w:num>
  <w:num w:numId="46">
    <w:abstractNumId w:val="6"/>
  </w:num>
  <w:num w:numId="47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7C5"/>
    <w:rsid w:val="001577F5"/>
    <w:rsid w:val="001F76FA"/>
    <w:rsid w:val="00366BCB"/>
    <w:rsid w:val="00383AC0"/>
    <w:rsid w:val="003D2805"/>
    <w:rsid w:val="006A07C5"/>
    <w:rsid w:val="006B0D3E"/>
    <w:rsid w:val="006B6C0B"/>
    <w:rsid w:val="00783F48"/>
    <w:rsid w:val="008D28DC"/>
    <w:rsid w:val="008F23FC"/>
    <w:rsid w:val="009B1409"/>
    <w:rsid w:val="00AD2946"/>
    <w:rsid w:val="00C42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48B55A3"/>
  <w15:docId w15:val="{E434D856-DCF1-422C-8D8D-E20FB8986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6B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66BCB"/>
    <w:pPr>
      <w:keepNext/>
      <w:spacing w:line="360" w:lineRule="auto"/>
      <w:ind w:firstLine="851"/>
      <w:jc w:val="both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rsid w:val="00366BCB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qFormat/>
    <w:rsid w:val="00366BC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366BC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366BC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9">
    <w:name w:val="heading 9"/>
    <w:basedOn w:val="a"/>
    <w:next w:val="a"/>
    <w:link w:val="90"/>
    <w:qFormat/>
    <w:rsid w:val="00366BCB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66BC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66BC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366BCB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366BC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366BCB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90">
    <w:name w:val="Заголовок 9 Знак"/>
    <w:basedOn w:val="a0"/>
    <w:link w:val="9"/>
    <w:rsid w:val="00366BCB"/>
    <w:rPr>
      <w:rFonts w:ascii="Arial" w:eastAsia="Times New Roman" w:hAnsi="Arial" w:cs="Arial"/>
      <w:lang w:eastAsia="ru-RU"/>
    </w:rPr>
  </w:style>
  <w:style w:type="paragraph" w:styleId="a3">
    <w:name w:val="Title"/>
    <w:basedOn w:val="a"/>
    <w:link w:val="a4"/>
    <w:qFormat/>
    <w:rsid w:val="00366BCB"/>
    <w:pPr>
      <w:jc w:val="center"/>
    </w:pPr>
    <w:rPr>
      <w:b/>
      <w:sz w:val="28"/>
      <w:szCs w:val="20"/>
    </w:rPr>
  </w:style>
  <w:style w:type="character" w:customStyle="1" w:styleId="a4">
    <w:name w:val="Заголовок Знак"/>
    <w:basedOn w:val="a0"/>
    <w:link w:val="a3"/>
    <w:rsid w:val="00366BC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rsid w:val="00366BCB"/>
    <w:pPr>
      <w:spacing w:after="120"/>
    </w:pPr>
  </w:style>
  <w:style w:type="character" w:customStyle="1" w:styleId="a6">
    <w:name w:val="Основной текст Знак"/>
    <w:basedOn w:val="a0"/>
    <w:link w:val="a5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rsid w:val="00366BCB"/>
    <w:pPr>
      <w:ind w:firstLine="360"/>
      <w:jc w:val="both"/>
    </w:pPr>
    <w:rPr>
      <w:sz w:val="28"/>
    </w:rPr>
  </w:style>
  <w:style w:type="character" w:customStyle="1" w:styleId="a8">
    <w:name w:val="Основной текст с отступом Знак"/>
    <w:basedOn w:val="a0"/>
    <w:link w:val="a7"/>
    <w:rsid w:val="00366BC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Subtitle"/>
    <w:basedOn w:val="a"/>
    <w:link w:val="aa"/>
    <w:qFormat/>
    <w:rsid w:val="00366BCB"/>
    <w:rPr>
      <w:b/>
      <w:sz w:val="28"/>
      <w:szCs w:val="20"/>
    </w:rPr>
  </w:style>
  <w:style w:type="character" w:customStyle="1" w:styleId="aa">
    <w:name w:val="Подзаголовок Знак"/>
    <w:basedOn w:val="a0"/>
    <w:link w:val="a9"/>
    <w:rsid w:val="00366BC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2"/>
    <w:basedOn w:val="a"/>
    <w:link w:val="22"/>
    <w:rsid w:val="00366BC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366BCB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366BCB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366BC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caption"/>
    <w:basedOn w:val="a"/>
    <w:next w:val="a"/>
    <w:qFormat/>
    <w:rsid w:val="00366BCB"/>
    <w:pPr>
      <w:ind w:firstLine="567"/>
    </w:pPr>
    <w:rPr>
      <w:sz w:val="28"/>
      <w:szCs w:val="20"/>
    </w:rPr>
  </w:style>
  <w:style w:type="paragraph" w:styleId="ac">
    <w:name w:val="header"/>
    <w:basedOn w:val="a"/>
    <w:link w:val="ad"/>
    <w:rsid w:val="00366BC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page number"/>
    <w:basedOn w:val="a0"/>
    <w:rsid w:val="00366BCB"/>
  </w:style>
  <w:style w:type="paragraph" w:styleId="af">
    <w:name w:val="Balloon Text"/>
    <w:basedOn w:val="a"/>
    <w:link w:val="af0"/>
    <w:uiPriority w:val="99"/>
    <w:semiHidden/>
    <w:unhideWhenUsed/>
    <w:rsid w:val="00366BCB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366BC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63" Type="http://schemas.openxmlformats.org/officeDocument/2006/relationships/oleObject" Target="embeddings/oleObject30.bin"/><Relationship Id="rId68" Type="http://schemas.openxmlformats.org/officeDocument/2006/relationships/image" Target="media/image32.wmf"/><Relationship Id="rId84" Type="http://schemas.openxmlformats.org/officeDocument/2006/relationships/image" Target="media/image40.wmf"/><Relationship Id="rId89" Type="http://schemas.openxmlformats.org/officeDocument/2006/relationships/oleObject" Target="embeddings/oleObject43.bin"/><Relationship Id="rId7" Type="http://schemas.openxmlformats.org/officeDocument/2006/relationships/image" Target="media/image2.wmf"/><Relationship Id="rId71" Type="http://schemas.openxmlformats.org/officeDocument/2006/relationships/oleObject" Target="embeddings/oleObject34.bin"/><Relationship Id="rId92" Type="http://schemas.openxmlformats.org/officeDocument/2006/relationships/image" Target="media/image44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image" Target="media/image31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8.bin"/><Relationship Id="rId87" Type="http://schemas.openxmlformats.org/officeDocument/2006/relationships/oleObject" Target="embeddings/oleObject42.bin"/><Relationship Id="rId102" Type="http://schemas.openxmlformats.org/officeDocument/2006/relationships/fontTable" Target="fontTable.xml"/><Relationship Id="rId5" Type="http://schemas.openxmlformats.org/officeDocument/2006/relationships/image" Target="media/image1.wmf"/><Relationship Id="rId61" Type="http://schemas.openxmlformats.org/officeDocument/2006/relationships/oleObject" Target="embeddings/oleObject29.bin"/><Relationship Id="rId82" Type="http://schemas.openxmlformats.org/officeDocument/2006/relationships/image" Target="media/image39.wmf"/><Relationship Id="rId90" Type="http://schemas.openxmlformats.org/officeDocument/2006/relationships/image" Target="media/image43.wmf"/><Relationship Id="rId95" Type="http://schemas.openxmlformats.org/officeDocument/2006/relationships/oleObject" Target="embeddings/oleObject46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image" Target="media/image30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100" Type="http://schemas.openxmlformats.org/officeDocument/2006/relationships/image" Target="media/image48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98" Type="http://schemas.openxmlformats.org/officeDocument/2006/relationships/image" Target="media/image47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103" Type="http://schemas.openxmlformats.org/officeDocument/2006/relationships/theme" Target="theme/theme1.xml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2.wmf"/><Relationship Id="rId91" Type="http://schemas.openxmlformats.org/officeDocument/2006/relationships/oleObject" Target="embeddings/oleObject44.bin"/><Relationship Id="rId96" Type="http://schemas.openxmlformats.org/officeDocument/2006/relationships/image" Target="media/image46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image" Target="media/image28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1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image" Target="media/image36.wmf"/><Relationship Id="rId97" Type="http://schemas.openxmlformats.org/officeDocument/2006/relationships/oleObject" Target="embeddings/oleObject4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457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14</cp:revision>
  <dcterms:created xsi:type="dcterms:W3CDTF">2021-01-20T15:43:00Z</dcterms:created>
  <dcterms:modified xsi:type="dcterms:W3CDTF">2023-10-17T02:52:00Z</dcterms:modified>
</cp:coreProperties>
</file>